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Default="004A0C97">
      <w:r>
        <w:t>D_05</w:t>
      </w:r>
    </w:p>
    <w:p w:rsidR="004A0C97" w:rsidRDefault="004A0C97"/>
    <w:p w:rsidR="00D16DB4" w:rsidRPr="002851BC" w:rsidRDefault="00DC3B82" w:rsidP="004A0C97">
      <w:pPr>
        <w:jc w:val="center"/>
        <w:rPr>
          <w:rFonts w:ascii="Verdana" w:hAnsi="Verdana" w:cs="Times New Roman"/>
          <w:b/>
          <w:sz w:val="20"/>
          <w:szCs w:val="20"/>
        </w:rPr>
      </w:pPr>
      <w:r w:rsidRPr="002851BC">
        <w:rPr>
          <w:rFonts w:ascii="Verdana" w:hAnsi="Verdana" w:cs="Times New Roman"/>
          <w:b/>
          <w:sz w:val="20"/>
          <w:szCs w:val="20"/>
        </w:rPr>
        <w:t>A BIRODALMI KULTURÁLIS KAMARA</w:t>
      </w:r>
    </w:p>
    <w:p w:rsidR="00D16DB4" w:rsidRDefault="00D16DB4" w:rsidP="00D16DB4">
      <w:pPr>
        <w:rPr>
          <w:rFonts w:ascii="Verdana" w:hAnsi="Verdana" w:cs="Times New Roman"/>
          <w:sz w:val="20"/>
          <w:szCs w:val="20"/>
        </w:rPr>
      </w:pPr>
    </w:p>
    <w:p w:rsidR="00DC3B82" w:rsidRDefault="00DC3B82" w:rsidP="00B00B76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Hitler hatalomra jutásáig </w:t>
      </w:r>
      <w:r w:rsidR="00B00B76">
        <w:rPr>
          <w:rFonts w:ascii="Verdana" w:hAnsi="Verdana" w:cs="Times New Roman"/>
          <w:sz w:val="20"/>
          <w:szCs w:val="20"/>
        </w:rPr>
        <w:t>széles</w:t>
      </w:r>
      <w:r>
        <w:rPr>
          <w:rFonts w:ascii="Verdana" w:hAnsi="Verdana" w:cs="Times New Roman"/>
          <w:sz w:val="20"/>
          <w:szCs w:val="20"/>
        </w:rPr>
        <w:t xml:space="preserve"> és változatos skálán működtek Németországban a kultúrával és a művészetekkel foglalkozó </w:t>
      </w:r>
      <w:r w:rsidR="00B00B76">
        <w:rPr>
          <w:rFonts w:ascii="Verdana" w:hAnsi="Verdana" w:cs="Times New Roman"/>
          <w:sz w:val="20"/>
          <w:szCs w:val="20"/>
        </w:rPr>
        <w:t xml:space="preserve">különféle </w:t>
      </w:r>
      <w:r>
        <w:rPr>
          <w:rFonts w:ascii="Verdana" w:hAnsi="Verdana" w:cs="Times New Roman"/>
          <w:sz w:val="20"/>
          <w:szCs w:val="20"/>
        </w:rPr>
        <w:t xml:space="preserve">szakmai szervezetek. </w:t>
      </w:r>
      <w:r w:rsidR="00D16DB4" w:rsidRPr="002851BC">
        <w:rPr>
          <w:rFonts w:ascii="Verdana" w:hAnsi="Verdana" w:cs="Times New Roman"/>
          <w:sz w:val="20"/>
          <w:szCs w:val="20"/>
        </w:rPr>
        <w:t>1933</w:t>
      </w:r>
      <w:r w:rsidR="00D16DB4">
        <w:rPr>
          <w:rFonts w:ascii="Verdana" w:hAnsi="Verdana" w:cs="Times New Roman"/>
          <w:sz w:val="20"/>
          <w:szCs w:val="20"/>
        </w:rPr>
        <w:t>. szeptember 22-én</w:t>
      </w:r>
      <w:r w:rsidR="00D16DB4" w:rsidRPr="002851B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azonban </w:t>
      </w:r>
      <w:r w:rsidR="00D16DB4" w:rsidRPr="002851BC">
        <w:rPr>
          <w:rFonts w:ascii="Verdana" w:hAnsi="Verdana" w:cs="Times New Roman"/>
          <w:sz w:val="20"/>
          <w:szCs w:val="20"/>
        </w:rPr>
        <w:t>létrehozták a Birodalmi Kulturális Kamarát (</w:t>
      </w:r>
      <w:proofErr w:type="spellStart"/>
      <w:r w:rsidR="00D16DB4" w:rsidRPr="00B00B76">
        <w:rPr>
          <w:rFonts w:ascii="Verdana" w:hAnsi="Verdana" w:cs="Times New Roman"/>
          <w:i/>
          <w:sz w:val="20"/>
          <w:szCs w:val="20"/>
        </w:rPr>
        <w:t>Reichskulturkammer</w:t>
      </w:r>
      <w:proofErr w:type="spellEnd"/>
      <w:r w:rsidR="00D16DB4" w:rsidRPr="002851BC">
        <w:rPr>
          <w:rFonts w:ascii="Verdana" w:hAnsi="Verdana" w:cs="Times New Roman"/>
          <w:sz w:val="20"/>
          <w:szCs w:val="20"/>
        </w:rPr>
        <w:t xml:space="preserve">), </w:t>
      </w:r>
      <w:r>
        <w:rPr>
          <w:rFonts w:ascii="Verdana" w:hAnsi="Verdana" w:cs="Times New Roman"/>
          <w:sz w:val="20"/>
          <w:szCs w:val="20"/>
        </w:rPr>
        <w:t xml:space="preserve">amivel egyidejűleg megszüntettek minden más </w:t>
      </w:r>
      <w:r w:rsidR="00B3380D">
        <w:rPr>
          <w:rFonts w:ascii="Verdana" w:hAnsi="Verdana" w:cs="Times New Roman"/>
          <w:sz w:val="20"/>
          <w:szCs w:val="20"/>
        </w:rPr>
        <w:t>érdekeltségi körbe tartozó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B00B76">
        <w:rPr>
          <w:rFonts w:ascii="Verdana" w:hAnsi="Verdana" w:cs="Times New Roman"/>
          <w:sz w:val="20"/>
          <w:szCs w:val="20"/>
        </w:rPr>
        <w:t>kulturális egyesületet</w:t>
      </w:r>
      <w:r>
        <w:rPr>
          <w:rFonts w:ascii="Verdana" w:hAnsi="Verdana" w:cs="Times New Roman"/>
          <w:sz w:val="20"/>
          <w:szCs w:val="20"/>
        </w:rPr>
        <w:t xml:space="preserve">. A Kulturális Kamara </w:t>
      </w:r>
      <w:r w:rsidR="00D16DB4" w:rsidRPr="002851BC">
        <w:rPr>
          <w:rFonts w:ascii="Verdana" w:hAnsi="Verdana" w:cs="Times New Roman"/>
          <w:sz w:val="20"/>
          <w:szCs w:val="20"/>
        </w:rPr>
        <w:t xml:space="preserve">a nép </w:t>
      </w:r>
      <w:r w:rsidR="00D16DB4">
        <w:rPr>
          <w:rFonts w:ascii="Verdana" w:hAnsi="Verdana" w:cs="Times New Roman"/>
          <w:sz w:val="20"/>
          <w:szCs w:val="20"/>
        </w:rPr>
        <w:t>tájékoztatásáért</w:t>
      </w:r>
      <w:r w:rsidR="00D16DB4" w:rsidRPr="002851BC">
        <w:rPr>
          <w:rFonts w:ascii="Verdana" w:hAnsi="Verdana" w:cs="Times New Roman"/>
          <w:sz w:val="20"/>
          <w:szCs w:val="20"/>
        </w:rPr>
        <w:t xml:space="preserve"> és a birodalmi propagandáért felelős miniszter (</w:t>
      </w:r>
      <w:proofErr w:type="spellStart"/>
      <w:r w:rsidR="00D16DB4" w:rsidRPr="00B00B76">
        <w:rPr>
          <w:rFonts w:ascii="Verdana" w:eastAsia="Times New Roman" w:hAnsi="Verdana" w:cs="Times New Roman"/>
          <w:i/>
          <w:iCs/>
          <w:sz w:val="20"/>
          <w:szCs w:val="20"/>
          <w:lang w:val="en" w:eastAsia="hu-HU"/>
        </w:rPr>
        <w:t>Reichminister</w:t>
      </w:r>
      <w:proofErr w:type="spellEnd"/>
      <w:r w:rsidR="00D16DB4" w:rsidRPr="00B00B76">
        <w:rPr>
          <w:rFonts w:ascii="Verdana" w:eastAsia="Times New Roman" w:hAnsi="Verdana" w:cs="Times New Roman"/>
          <w:i/>
          <w:iCs/>
          <w:sz w:val="20"/>
          <w:szCs w:val="20"/>
          <w:lang w:val="en" w:eastAsia="hu-HU"/>
        </w:rPr>
        <w:t xml:space="preserve"> </w:t>
      </w:r>
      <w:proofErr w:type="spellStart"/>
      <w:r w:rsidR="00D16DB4" w:rsidRPr="00B00B76">
        <w:rPr>
          <w:rFonts w:ascii="Verdana" w:eastAsia="Times New Roman" w:hAnsi="Verdana" w:cs="Times New Roman"/>
          <w:i/>
          <w:iCs/>
          <w:sz w:val="20"/>
          <w:szCs w:val="20"/>
          <w:lang w:val="en" w:eastAsia="hu-HU"/>
        </w:rPr>
        <w:t>für</w:t>
      </w:r>
      <w:proofErr w:type="spellEnd"/>
      <w:r w:rsidR="00D16DB4" w:rsidRPr="00B00B76">
        <w:rPr>
          <w:rFonts w:ascii="Verdana" w:eastAsia="Times New Roman" w:hAnsi="Verdana" w:cs="Times New Roman"/>
          <w:i/>
          <w:iCs/>
          <w:sz w:val="20"/>
          <w:szCs w:val="20"/>
          <w:lang w:val="en" w:eastAsia="hu-HU"/>
        </w:rPr>
        <w:t xml:space="preserve"> </w:t>
      </w:r>
      <w:proofErr w:type="spellStart"/>
      <w:r w:rsidR="00D16DB4" w:rsidRPr="00B00B76">
        <w:rPr>
          <w:rFonts w:ascii="Verdana" w:eastAsia="Times New Roman" w:hAnsi="Verdana" w:cs="Times New Roman"/>
          <w:i/>
          <w:iCs/>
          <w:sz w:val="20"/>
          <w:szCs w:val="20"/>
          <w:lang w:val="en" w:eastAsia="hu-HU"/>
        </w:rPr>
        <w:t>Volksaufklärung</w:t>
      </w:r>
      <w:proofErr w:type="spellEnd"/>
      <w:r w:rsidR="00D16DB4" w:rsidRPr="00B00B76">
        <w:rPr>
          <w:rFonts w:ascii="Verdana" w:eastAsia="Times New Roman" w:hAnsi="Verdana" w:cs="Times New Roman"/>
          <w:i/>
          <w:iCs/>
          <w:sz w:val="20"/>
          <w:szCs w:val="20"/>
          <w:lang w:val="en" w:eastAsia="hu-HU"/>
        </w:rPr>
        <w:t xml:space="preserve"> und Propaganda</w:t>
      </w:r>
      <w:r w:rsidR="00D16DB4" w:rsidRPr="002851BC">
        <w:rPr>
          <w:rFonts w:ascii="Verdana" w:eastAsia="Times New Roman" w:hAnsi="Verdana" w:cs="Times New Roman"/>
          <w:iCs/>
          <w:sz w:val="20"/>
          <w:szCs w:val="20"/>
          <w:lang w:val="en" w:eastAsia="hu-HU"/>
        </w:rPr>
        <w:t>)</w:t>
      </w:r>
      <w:r w:rsidR="00D16DB4" w:rsidRPr="002851BC">
        <w:rPr>
          <w:rFonts w:ascii="Verdana" w:hAnsi="Verdana" w:cs="Times New Roman"/>
          <w:sz w:val="20"/>
          <w:szCs w:val="20"/>
        </w:rPr>
        <w:t>, Joseph Goe</w:t>
      </w:r>
      <w:r>
        <w:rPr>
          <w:rFonts w:ascii="Verdana" w:hAnsi="Verdana" w:cs="Times New Roman"/>
          <w:sz w:val="20"/>
          <w:szCs w:val="20"/>
        </w:rPr>
        <w:t>bbels felügyelete alá tartozott, s néhány év leforgása alatt</w:t>
      </w:r>
      <w:r w:rsidR="00D16DB4" w:rsidRPr="002851BC">
        <w:rPr>
          <w:rFonts w:ascii="Verdana" w:hAnsi="Verdana" w:cs="Times New Roman"/>
          <w:sz w:val="20"/>
          <w:szCs w:val="20"/>
        </w:rPr>
        <w:t xml:space="preserve"> </w:t>
      </w:r>
      <w:r w:rsidR="00D16DB4">
        <w:rPr>
          <w:rFonts w:ascii="Verdana" w:hAnsi="Verdana" w:cs="Times New Roman"/>
          <w:sz w:val="20"/>
          <w:szCs w:val="20"/>
        </w:rPr>
        <w:t xml:space="preserve">a náci kultúrpolitika egyik leghatékonyabb eszközévé vált. </w:t>
      </w:r>
    </w:p>
    <w:p w:rsidR="00DC3B82" w:rsidRDefault="00DC3B82" w:rsidP="00D16DB4">
      <w:pPr>
        <w:rPr>
          <w:rFonts w:ascii="Verdana" w:hAnsi="Verdana" w:cs="Times New Roman"/>
          <w:sz w:val="20"/>
          <w:szCs w:val="20"/>
        </w:rPr>
      </w:pPr>
    </w:p>
    <w:p w:rsidR="00D16DB4" w:rsidRDefault="00DC3B82" w:rsidP="00B00B76">
      <w:pPr>
        <w:jc w:val="both"/>
        <w:rPr>
          <w:rStyle w:val="bodytext"/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Ez a szervezet </w:t>
      </w:r>
      <w:r w:rsidR="00B00B76">
        <w:rPr>
          <w:rFonts w:ascii="Verdana" w:hAnsi="Verdana" w:cs="Times New Roman"/>
          <w:sz w:val="20"/>
          <w:szCs w:val="20"/>
        </w:rPr>
        <w:t xml:space="preserve">gondoskodott róla, hogy </w:t>
      </w:r>
      <w:r w:rsidR="00D16DB4">
        <w:rPr>
          <w:rFonts w:ascii="Verdana" w:hAnsi="Verdana" w:cs="Times New Roman"/>
          <w:sz w:val="20"/>
          <w:szCs w:val="20"/>
        </w:rPr>
        <w:t>a nemzetiszocialista szempont</w:t>
      </w:r>
      <w:r>
        <w:rPr>
          <w:rFonts w:ascii="Verdana" w:hAnsi="Verdana" w:cs="Times New Roman"/>
          <w:sz w:val="20"/>
          <w:szCs w:val="20"/>
        </w:rPr>
        <w:t>ok a kultúra</w:t>
      </w:r>
      <w:r w:rsidR="00D16DB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minden részterületén</w:t>
      </w:r>
      <w:r w:rsidR="00B00B76">
        <w:rPr>
          <w:rFonts w:ascii="Verdana" w:hAnsi="Verdana" w:cs="Times New Roman"/>
          <w:sz w:val="20"/>
          <w:szCs w:val="20"/>
        </w:rPr>
        <w:t xml:space="preserve"> érvényesüljenek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16DB4" w:rsidRPr="002E07AD">
        <w:rPr>
          <w:rFonts w:ascii="Verdana" w:hAnsi="Verdana" w:cs="Times New Roman"/>
          <w:sz w:val="20"/>
          <w:szCs w:val="20"/>
        </w:rPr>
        <w:t>(</w:t>
      </w:r>
      <w:proofErr w:type="spellStart"/>
      <w:r w:rsidR="00D16DB4" w:rsidRPr="00B00B76">
        <w:rPr>
          <w:rStyle w:val="bodytext"/>
          <w:rFonts w:ascii="Verdana" w:hAnsi="Verdana" w:cs="Times New Roman"/>
          <w:i/>
          <w:iCs/>
          <w:sz w:val="20"/>
          <w:szCs w:val="20"/>
        </w:rPr>
        <w:t>Gleichschaltung</w:t>
      </w:r>
      <w:proofErr w:type="spellEnd"/>
      <w:r w:rsidR="00D16DB4" w:rsidRPr="002E07AD">
        <w:rPr>
          <w:rStyle w:val="bodytext"/>
          <w:rFonts w:ascii="Verdana" w:hAnsi="Verdana" w:cs="Times New Roman"/>
          <w:i/>
          <w:iCs/>
          <w:sz w:val="20"/>
          <w:szCs w:val="20"/>
        </w:rPr>
        <w:t>)</w:t>
      </w:r>
      <w:r w:rsidR="00D16DB4">
        <w:rPr>
          <w:rStyle w:val="bodytext"/>
          <w:rFonts w:ascii="Verdana" w:hAnsi="Verdana" w:cs="Times New Roman"/>
          <w:i/>
          <w:iCs/>
          <w:sz w:val="20"/>
          <w:szCs w:val="20"/>
        </w:rPr>
        <w:t>.</w:t>
      </w:r>
      <w:r w:rsidR="00D16DB4">
        <w:rPr>
          <w:rStyle w:val="bodytext"/>
          <w:rFonts w:ascii="Verdana" w:hAnsi="Verdana" w:cs="Times New Roman"/>
          <w:iCs/>
          <w:sz w:val="20"/>
          <w:szCs w:val="20"/>
        </w:rPr>
        <w:t xml:space="preserve"> Az állam kötelezővé tette a kamarai tagságot </w:t>
      </w:r>
      <w:r>
        <w:rPr>
          <w:rStyle w:val="bodytext"/>
          <w:rFonts w:ascii="Verdana" w:hAnsi="Verdana" w:cs="Times New Roman"/>
          <w:iCs/>
          <w:sz w:val="20"/>
          <w:szCs w:val="20"/>
        </w:rPr>
        <w:t xml:space="preserve">valamennyi kulturális munkás </w:t>
      </w:r>
      <w:r w:rsidR="00D16DB4">
        <w:rPr>
          <w:rStyle w:val="bodytext"/>
          <w:rFonts w:ascii="Verdana" w:hAnsi="Verdana" w:cs="Times New Roman"/>
          <w:iCs/>
          <w:sz w:val="20"/>
          <w:szCs w:val="20"/>
        </w:rPr>
        <w:t xml:space="preserve">számára, s egyben </w:t>
      </w:r>
      <w:r w:rsidR="00B00B76">
        <w:rPr>
          <w:rStyle w:val="bodytext"/>
          <w:rFonts w:ascii="Verdana" w:hAnsi="Verdana" w:cs="Times New Roman"/>
          <w:iCs/>
          <w:sz w:val="20"/>
          <w:szCs w:val="20"/>
        </w:rPr>
        <w:t xml:space="preserve">bevezették a </w:t>
      </w:r>
      <w:r w:rsidR="00D16DB4">
        <w:rPr>
          <w:rStyle w:val="bodytext"/>
          <w:rFonts w:ascii="Verdana" w:hAnsi="Verdana" w:cs="Times New Roman"/>
          <w:iCs/>
          <w:sz w:val="20"/>
          <w:szCs w:val="20"/>
        </w:rPr>
        <w:t xml:space="preserve">szigorú cenzúrát is. </w:t>
      </w:r>
      <w:r w:rsidR="00D16DB4" w:rsidRPr="00317F1A">
        <w:rPr>
          <w:rStyle w:val="bodytext"/>
          <w:rFonts w:ascii="Verdana" w:hAnsi="Verdana" w:cs="Times New Roman"/>
          <w:sz w:val="20"/>
          <w:szCs w:val="20"/>
        </w:rPr>
        <w:t>Azoktól a művészektől, akiket faji</w:t>
      </w:r>
      <w:r w:rsidR="00D16DB4">
        <w:rPr>
          <w:rStyle w:val="bodytext"/>
          <w:rFonts w:ascii="Verdana" w:hAnsi="Verdana" w:cs="Times New Roman"/>
          <w:sz w:val="20"/>
          <w:szCs w:val="20"/>
        </w:rPr>
        <w:t xml:space="preserve"> vagy politikai szempontból</w:t>
      </w:r>
      <w:r w:rsidR="00D16DB4" w:rsidRPr="00317F1A">
        <w:rPr>
          <w:rStyle w:val="bodytext"/>
          <w:rFonts w:ascii="Verdana" w:hAnsi="Verdana" w:cs="Times New Roman"/>
          <w:sz w:val="20"/>
          <w:szCs w:val="20"/>
        </w:rPr>
        <w:t xml:space="preserve"> alkalmatlannak minősítettek, megtagadták a tagságot, s </w:t>
      </w:r>
      <w:r w:rsidR="00D16DB4">
        <w:rPr>
          <w:rStyle w:val="bodytext"/>
          <w:rFonts w:ascii="Verdana" w:hAnsi="Verdana" w:cs="Times New Roman"/>
          <w:sz w:val="20"/>
          <w:szCs w:val="20"/>
        </w:rPr>
        <w:t xml:space="preserve">így </w:t>
      </w:r>
      <w:r w:rsidR="00D16DB4" w:rsidRPr="00317F1A">
        <w:rPr>
          <w:rStyle w:val="bodytext"/>
          <w:rFonts w:ascii="Verdana" w:hAnsi="Verdana" w:cs="Times New Roman"/>
          <w:sz w:val="20"/>
          <w:szCs w:val="20"/>
        </w:rPr>
        <w:t xml:space="preserve">hatékonyan megfosztották </w:t>
      </w:r>
      <w:r w:rsidR="00D16DB4">
        <w:rPr>
          <w:rStyle w:val="bodytext"/>
          <w:rFonts w:ascii="Verdana" w:hAnsi="Verdana" w:cs="Times New Roman"/>
          <w:sz w:val="20"/>
          <w:szCs w:val="20"/>
        </w:rPr>
        <w:t xml:space="preserve">őket </w:t>
      </w:r>
      <w:r w:rsidR="00D16DB4" w:rsidRPr="00317F1A">
        <w:rPr>
          <w:rStyle w:val="bodytext"/>
          <w:rFonts w:ascii="Verdana" w:hAnsi="Verdana" w:cs="Times New Roman"/>
          <w:sz w:val="20"/>
          <w:szCs w:val="20"/>
        </w:rPr>
        <w:t xml:space="preserve">az alkotás </w:t>
      </w:r>
      <w:r w:rsidR="00B00B76">
        <w:rPr>
          <w:rStyle w:val="bodytext"/>
          <w:rFonts w:ascii="Verdana" w:hAnsi="Verdana" w:cs="Times New Roman"/>
          <w:sz w:val="20"/>
          <w:szCs w:val="20"/>
        </w:rPr>
        <w:t xml:space="preserve">és a nyilvános megjelenés </w:t>
      </w:r>
      <w:r w:rsidR="00D16DB4" w:rsidRPr="00317F1A">
        <w:rPr>
          <w:rStyle w:val="bodytext"/>
          <w:rFonts w:ascii="Verdana" w:hAnsi="Verdana" w:cs="Times New Roman"/>
          <w:sz w:val="20"/>
          <w:szCs w:val="20"/>
        </w:rPr>
        <w:t xml:space="preserve">lehetőségeitől. </w:t>
      </w:r>
      <w:r w:rsidR="00D16DB4">
        <w:rPr>
          <w:rStyle w:val="bodytext"/>
          <w:rFonts w:ascii="Verdana" w:hAnsi="Verdana" w:cs="Times New Roman"/>
          <w:sz w:val="20"/>
          <w:szCs w:val="20"/>
        </w:rPr>
        <w:t xml:space="preserve">A megbélyegzés sokak esetében együtt </w:t>
      </w:r>
      <w:r w:rsidR="00B3380D">
        <w:rPr>
          <w:rStyle w:val="bodytext"/>
          <w:rFonts w:ascii="Verdana" w:hAnsi="Verdana" w:cs="Times New Roman"/>
          <w:sz w:val="20"/>
          <w:szCs w:val="20"/>
        </w:rPr>
        <w:t xml:space="preserve">járt </w:t>
      </w:r>
      <w:r w:rsidR="00D16DB4">
        <w:rPr>
          <w:rStyle w:val="bodytext"/>
          <w:rFonts w:ascii="Verdana" w:hAnsi="Verdana" w:cs="Times New Roman"/>
          <w:sz w:val="20"/>
          <w:szCs w:val="20"/>
        </w:rPr>
        <w:t>az állásuk elvesztésével</w:t>
      </w:r>
      <w:r w:rsidR="00B00B76">
        <w:rPr>
          <w:rStyle w:val="bodytext"/>
          <w:rFonts w:ascii="Verdana" w:hAnsi="Verdana" w:cs="Times New Roman"/>
          <w:sz w:val="20"/>
          <w:szCs w:val="20"/>
        </w:rPr>
        <w:t xml:space="preserve"> is</w:t>
      </w:r>
      <w:r w:rsidR="00D16DB4">
        <w:rPr>
          <w:rStyle w:val="bodytext"/>
          <w:rFonts w:ascii="Verdana" w:hAnsi="Verdana" w:cs="Times New Roman"/>
          <w:sz w:val="20"/>
          <w:szCs w:val="20"/>
        </w:rPr>
        <w:t xml:space="preserve">. </w:t>
      </w:r>
      <w:r w:rsidR="00B00B76">
        <w:rPr>
          <w:rStyle w:val="bodytext"/>
          <w:rFonts w:ascii="Verdana" w:hAnsi="Verdana" w:cs="Times New Roman"/>
          <w:sz w:val="20"/>
          <w:szCs w:val="20"/>
        </w:rPr>
        <w:t>S</w:t>
      </w:r>
      <w:r w:rsidR="00D16DB4">
        <w:rPr>
          <w:rStyle w:val="bodytext"/>
          <w:rFonts w:ascii="Verdana" w:hAnsi="Verdana" w:cs="Times New Roman"/>
          <w:sz w:val="20"/>
          <w:szCs w:val="20"/>
        </w:rPr>
        <w:t>zámos alkotó emigrációba is kényszerült</w:t>
      </w:r>
      <w:r w:rsidR="00B00B76">
        <w:rPr>
          <w:rStyle w:val="bodytext"/>
          <w:rFonts w:ascii="Verdana" w:hAnsi="Verdana" w:cs="Times New Roman"/>
          <w:sz w:val="20"/>
          <w:szCs w:val="20"/>
        </w:rPr>
        <w:t xml:space="preserve"> ekkor</w:t>
      </w:r>
      <w:r w:rsidR="00D16DB4">
        <w:rPr>
          <w:rStyle w:val="bodytext"/>
          <w:rFonts w:ascii="Verdana" w:hAnsi="Verdana" w:cs="Times New Roman"/>
          <w:sz w:val="20"/>
          <w:szCs w:val="20"/>
        </w:rPr>
        <w:t xml:space="preserve">. </w:t>
      </w:r>
    </w:p>
    <w:p w:rsidR="00D16DB4" w:rsidRDefault="00D16DB4" w:rsidP="00D16DB4">
      <w:pPr>
        <w:rPr>
          <w:rStyle w:val="bodytext"/>
          <w:rFonts w:ascii="Verdana" w:hAnsi="Verdana" w:cs="Times New Roman"/>
          <w:sz w:val="20"/>
          <w:szCs w:val="20"/>
        </w:rPr>
      </w:pPr>
    </w:p>
    <w:p w:rsidR="00D16DB4" w:rsidRDefault="00D16DB4" w:rsidP="00B00B76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 </w:t>
      </w:r>
      <w:r w:rsidR="00B3380D">
        <w:rPr>
          <w:rFonts w:ascii="Verdana" w:hAnsi="Verdana" w:cs="Times New Roman"/>
          <w:sz w:val="20"/>
          <w:szCs w:val="20"/>
        </w:rPr>
        <w:t xml:space="preserve">Kulturális </w:t>
      </w:r>
      <w:r>
        <w:rPr>
          <w:rFonts w:ascii="Verdana" w:hAnsi="Verdana" w:cs="Times New Roman"/>
          <w:sz w:val="20"/>
          <w:szCs w:val="20"/>
        </w:rPr>
        <w:t xml:space="preserve">Kamarának 1935-ben </w:t>
      </w:r>
      <w:r w:rsidR="00B00B76">
        <w:rPr>
          <w:rFonts w:ascii="Verdana" w:hAnsi="Verdana" w:cs="Times New Roman"/>
          <w:sz w:val="20"/>
          <w:szCs w:val="20"/>
        </w:rPr>
        <w:t xml:space="preserve">már </w:t>
      </w:r>
      <w:r>
        <w:rPr>
          <w:rFonts w:ascii="Verdana" w:hAnsi="Verdana" w:cs="Times New Roman"/>
          <w:sz w:val="20"/>
          <w:szCs w:val="20"/>
        </w:rPr>
        <w:t>hozzávetőleg 100 ezer tagja volt</w:t>
      </w:r>
      <w:r w:rsidR="00B3380D">
        <w:rPr>
          <w:rFonts w:ascii="Verdana" w:hAnsi="Verdana" w:cs="Times New Roman"/>
          <w:sz w:val="20"/>
          <w:szCs w:val="20"/>
        </w:rPr>
        <w:t>. J</w:t>
      </w:r>
      <w:r>
        <w:rPr>
          <w:rFonts w:ascii="Verdana" w:hAnsi="Verdana" w:cs="Times New Roman"/>
          <w:sz w:val="20"/>
          <w:szCs w:val="20"/>
        </w:rPr>
        <w:t>ól felépített belső struktúrá</w:t>
      </w:r>
      <w:r w:rsidR="00B3380D">
        <w:rPr>
          <w:rFonts w:ascii="Verdana" w:hAnsi="Verdana" w:cs="Times New Roman"/>
          <w:sz w:val="20"/>
          <w:szCs w:val="20"/>
        </w:rPr>
        <w:t xml:space="preserve">val rendelkezett, s a </w:t>
      </w:r>
      <w:r>
        <w:rPr>
          <w:rFonts w:ascii="Verdana" w:hAnsi="Verdana" w:cs="Times New Roman"/>
          <w:sz w:val="20"/>
          <w:szCs w:val="20"/>
        </w:rPr>
        <w:t>művészeti élet valamennyi szereplőjét magában foglalta</w:t>
      </w:r>
      <w:r w:rsidR="00B3380D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A művészek feletti állami hatalom további kiteljesítését szolgálta a tervezett kiállítások előzetes bejelentési kötelezettségének elrendelése 1935 áprilisában, majd a műkritikai tevékenység törvény általi betiltása 1936 novemberében.</w:t>
      </w:r>
      <w:r w:rsidR="00B00B7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1937-ben aztán </w:t>
      </w:r>
      <w:r w:rsidR="00B3380D">
        <w:rPr>
          <w:rFonts w:ascii="Verdana" w:hAnsi="Verdana" w:cs="Times New Roman"/>
          <w:sz w:val="20"/>
          <w:szCs w:val="20"/>
        </w:rPr>
        <w:t>elkészült</w:t>
      </w:r>
      <w:r>
        <w:rPr>
          <w:rFonts w:ascii="Verdana" w:hAnsi="Verdana" w:cs="Times New Roman"/>
          <w:sz w:val="20"/>
          <w:szCs w:val="20"/>
        </w:rPr>
        <w:t xml:space="preserve"> a Birodalmi Kulturális Kamara működésé</w:t>
      </w:r>
      <w:r w:rsidR="00B3380D">
        <w:rPr>
          <w:rFonts w:ascii="Verdana" w:hAnsi="Verdana" w:cs="Times New Roman"/>
          <w:sz w:val="20"/>
          <w:szCs w:val="20"/>
        </w:rPr>
        <w:t xml:space="preserve">nek </w:t>
      </w:r>
      <w:r>
        <w:rPr>
          <w:rFonts w:ascii="Verdana" w:hAnsi="Verdana" w:cs="Times New Roman"/>
          <w:sz w:val="20"/>
          <w:szCs w:val="20"/>
        </w:rPr>
        <w:t>kézikönyv</w:t>
      </w:r>
      <w:r w:rsidR="00B3380D">
        <w:rPr>
          <w:rFonts w:ascii="Verdana" w:hAnsi="Verdana" w:cs="Times New Roman"/>
          <w:sz w:val="20"/>
          <w:szCs w:val="20"/>
        </w:rPr>
        <w:t>e</w:t>
      </w:r>
      <w:r>
        <w:rPr>
          <w:rFonts w:ascii="Verdana" w:hAnsi="Verdana" w:cs="Times New Roman"/>
          <w:sz w:val="20"/>
          <w:szCs w:val="20"/>
        </w:rPr>
        <w:t xml:space="preserve">, amely </w:t>
      </w:r>
      <w:r w:rsidR="00B00B76">
        <w:rPr>
          <w:rFonts w:ascii="Verdana" w:hAnsi="Verdana" w:cs="Times New Roman"/>
          <w:sz w:val="20"/>
          <w:szCs w:val="20"/>
        </w:rPr>
        <w:t xml:space="preserve">részletekbe menően szabályozta </w:t>
      </w:r>
      <w:r w:rsidR="00B3380D">
        <w:rPr>
          <w:rFonts w:ascii="Verdana" w:hAnsi="Verdana" w:cs="Times New Roman"/>
          <w:sz w:val="20"/>
          <w:szCs w:val="20"/>
        </w:rPr>
        <w:t xml:space="preserve">az összes </w:t>
      </w:r>
      <w:r w:rsidR="00B00B76">
        <w:rPr>
          <w:rFonts w:ascii="Verdana" w:hAnsi="Verdana" w:cs="Times New Roman"/>
          <w:sz w:val="20"/>
          <w:szCs w:val="20"/>
        </w:rPr>
        <w:t xml:space="preserve">szakmai </w:t>
      </w:r>
      <w:proofErr w:type="spellStart"/>
      <w:r w:rsidR="00B00B76">
        <w:rPr>
          <w:rFonts w:ascii="Verdana" w:hAnsi="Verdana" w:cs="Times New Roman"/>
          <w:sz w:val="20"/>
          <w:szCs w:val="20"/>
        </w:rPr>
        <w:t>alkamara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tevékenységét. </w:t>
      </w:r>
    </w:p>
    <w:p w:rsidR="00D16DB4" w:rsidRDefault="00D16DB4" w:rsidP="00D16DB4">
      <w:pPr>
        <w:rPr>
          <w:rFonts w:ascii="Verdana" w:hAnsi="Verdana" w:cs="Times New Roman"/>
          <w:sz w:val="20"/>
          <w:szCs w:val="20"/>
        </w:rPr>
      </w:pPr>
    </w:p>
    <w:p w:rsidR="00D16DB4" w:rsidRDefault="00D16DB4" w:rsidP="00B00B76">
      <w:pPr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35F23">
        <w:rPr>
          <w:rFonts w:ascii="Verdana" w:hAnsi="Verdana" w:cs="Times New Roman"/>
          <w:b/>
          <w:sz w:val="20"/>
          <w:szCs w:val="20"/>
        </w:rPr>
        <w:t>Részlet</w:t>
      </w:r>
      <w:r w:rsidR="00B3380D">
        <w:rPr>
          <w:rFonts w:ascii="Verdana" w:hAnsi="Verdana" w:cs="Times New Roman"/>
          <w:b/>
          <w:sz w:val="20"/>
          <w:szCs w:val="20"/>
        </w:rPr>
        <w:t xml:space="preserve"> </w:t>
      </w:r>
      <w:r w:rsidRPr="00B3380D">
        <w:rPr>
          <w:rFonts w:ascii="Verdana" w:hAnsi="Verdana" w:cs="Times New Roman"/>
          <w:sz w:val="20"/>
          <w:szCs w:val="20"/>
        </w:rPr>
        <w:t>a Birodalmi Kulturális Kamara Kézikönyvé</w:t>
      </w:r>
      <w:r w:rsidR="00B3380D" w:rsidRPr="00B3380D">
        <w:rPr>
          <w:rFonts w:ascii="Verdana" w:hAnsi="Verdana" w:cs="Times New Roman"/>
          <w:sz w:val="20"/>
          <w:szCs w:val="20"/>
        </w:rPr>
        <w:t>nek</w:t>
      </w:r>
      <w:r w:rsidR="00B3380D">
        <w:rPr>
          <w:rFonts w:ascii="Verdana" w:hAnsi="Verdana" w:cs="Times New Roman"/>
          <w:b/>
          <w:sz w:val="20"/>
          <w:szCs w:val="20"/>
        </w:rPr>
        <w:t xml:space="preserve"> </w:t>
      </w:r>
      <w:r w:rsidR="00B3380D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r w:rsidRPr="00B3380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B00B76">
        <w:rPr>
          <w:rFonts w:ascii="Verdana" w:eastAsia="Times New Roman" w:hAnsi="Verdana" w:cs="Times New Roman"/>
          <w:i/>
          <w:sz w:val="20"/>
          <w:szCs w:val="20"/>
          <w:lang w:eastAsia="hu-HU"/>
        </w:rPr>
        <w:t>Képzőművészetek Birodalmi Kamarájának jellege és funkciói</w:t>
      </w:r>
      <w:r w:rsidR="00B3380D" w:rsidRPr="00B3380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című fejezetéséből:</w:t>
      </w:r>
    </w:p>
    <w:p w:rsidR="00B00B76" w:rsidRPr="00B3380D" w:rsidRDefault="00B00B76" w:rsidP="00B00B76">
      <w:pPr>
        <w:jc w:val="both"/>
        <w:rPr>
          <w:rFonts w:ascii="Verdana" w:hAnsi="Verdana" w:cs="Times New Roman"/>
          <w:sz w:val="20"/>
          <w:szCs w:val="20"/>
        </w:rPr>
      </w:pPr>
    </w:p>
    <w:p w:rsidR="00D16DB4" w:rsidRPr="00D714B0" w:rsidRDefault="00D16DB4" w:rsidP="00B00B76">
      <w:pPr>
        <w:jc w:val="both"/>
        <w:rPr>
          <w:rFonts w:ascii="Verdana" w:eastAsia="Times New Roman" w:hAnsi="Verdana" w:cs="Times New Roman"/>
          <w:i/>
          <w:sz w:val="20"/>
          <w:szCs w:val="20"/>
          <w:lang w:eastAsia="hu-HU"/>
        </w:rPr>
      </w:pPr>
      <w:r w:rsidRPr="00D714B0">
        <w:rPr>
          <w:rFonts w:ascii="Verdana" w:eastAsia="Times New Roman" w:hAnsi="Verdana" w:cs="Times New Roman"/>
          <w:i/>
          <w:sz w:val="20"/>
          <w:szCs w:val="20"/>
          <w:lang w:eastAsia="hu-HU"/>
        </w:rPr>
        <w:t>„A Képzőművészeti Kamarát olyan szakmai szervezetként hozták létre, amely jogi szempontból a Birodalmi Kulturális Kamara részét képezi. A kamarai tagság a foglalkozás gyakorlásának kötelező előfeltétele az alábbi alkotói csoportok esetében: építészek, belsőépítészek, kertészeti szakértők, szobrászok, festők, vésnökök, formatervezők, kézművesek, másolók, műtárgy- és régiség-restaurátorok, képzőművészeti kiadók és műkereskedők. Kamarai taggá kell válnia minden képzőművészeti szervezetnek és szövegségnek, valamint a művészeti intézeteknek és azok részegységeinek…</w:t>
      </w:r>
      <w:r w:rsidR="00B3380D">
        <w:rPr>
          <w:rFonts w:ascii="Verdana" w:eastAsia="Times New Roman" w:hAnsi="Verdana" w:cs="Times New Roman"/>
          <w:i/>
          <w:sz w:val="20"/>
          <w:szCs w:val="20"/>
          <w:lang w:eastAsia="hu-HU"/>
        </w:rPr>
        <w:t>”</w:t>
      </w:r>
      <w:r w:rsidR="00B3380D">
        <w:rPr>
          <w:rStyle w:val="Lbjegyzet-hivatkozs"/>
          <w:rFonts w:ascii="Verdana" w:eastAsia="Times New Roman" w:hAnsi="Verdana" w:cs="Times New Roman"/>
          <w:i/>
          <w:sz w:val="20"/>
          <w:szCs w:val="20"/>
          <w:lang w:eastAsia="hu-HU"/>
        </w:rPr>
        <w:footnoteReference w:id="1"/>
      </w:r>
    </w:p>
    <w:p w:rsidR="00B3380D" w:rsidRPr="00317F1A" w:rsidRDefault="00B3380D" w:rsidP="00B00B76">
      <w:pPr>
        <w:jc w:val="both"/>
        <w:rPr>
          <w:rStyle w:val="bodytext"/>
          <w:rFonts w:ascii="Verdana" w:hAnsi="Verdana" w:cs="Times New Roman"/>
          <w:sz w:val="20"/>
          <w:szCs w:val="20"/>
        </w:rPr>
      </w:pPr>
    </w:p>
    <w:p w:rsidR="00D16DB4" w:rsidRPr="00317F1A" w:rsidRDefault="00D16DB4" w:rsidP="00B00B76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 szervezet feladat illetően </w:t>
      </w:r>
      <w:r w:rsidRPr="002851BC">
        <w:rPr>
          <w:rFonts w:ascii="Verdana" w:hAnsi="Verdana" w:cs="Times New Roman"/>
          <w:sz w:val="20"/>
          <w:szCs w:val="20"/>
        </w:rPr>
        <w:t xml:space="preserve"> </w:t>
      </w:r>
      <w:r w:rsidRPr="00317F1A">
        <w:rPr>
          <w:rFonts w:ascii="Verdana" w:hAnsi="Verdana" w:cs="Times New Roman"/>
          <w:sz w:val="20"/>
          <w:szCs w:val="20"/>
        </w:rPr>
        <w:t xml:space="preserve">Goebbels nem hagyott kétséget </w:t>
      </w:r>
      <w:r w:rsidR="00B00B76">
        <w:rPr>
          <w:rFonts w:ascii="Verdana" w:hAnsi="Verdana" w:cs="Times New Roman"/>
          <w:sz w:val="20"/>
          <w:szCs w:val="20"/>
        </w:rPr>
        <w:t xml:space="preserve">az állam </w:t>
      </w:r>
      <w:r w:rsidRPr="00317F1A">
        <w:rPr>
          <w:rFonts w:ascii="Verdana" w:hAnsi="Verdana" w:cs="Times New Roman"/>
          <w:sz w:val="20"/>
          <w:szCs w:val="20"/>
        </w:rPr>
        <w:t xml:space="preserve">szándékai felől : </w:t>
      </w:r>
      <w:r w:rsidRPr="002851BC">
        <w:rPr>
          <w:rFonts w:ascii="Verdana" w:hAnsi="Verdana" w:cs="Times New Roman"/>
          <w:i/>
          <w:sz w:val="20"/>
          <w:szCs w:val="20"/>
        </w:rPr>
        <w:t>„</w:t>
      </w:r>
      <w:proofErr w:type="gramStart"/>
      <w:r w:rsidRPr="002851BC">
        <w:rPr>
          <w:rFonts w:ascii="Verdana" w:hAnsi="Verdana" w:cs="Times New Roman"/>
          <w:i/>
          <w:sz w:val="20"/>
          <w:szCs w:val="20"/>
        </w:rPr>
        <w:t>A</w:t>
      </w:r>
      <w:proofErr w:type="gramEnd"/>
      <w:r w:rsidRPr="002851BC">
        <w:rPr>
          <w:rFonts w:ascii="Verdana" w:hAnsi="Verdana" w:cs="Times New Roman"/>
          <w:i/>
          <w:sz w:val="20"/>
          <w:szCs w:val="20"/>
        </w:rPr>
        <w:t xml:space="preserve"> jövőben csak a kamara tagjainak engedjük meg, hogy kulturális életünk számára alkossanak. A kamarai tagság csak azok számára áll nyitva, akik teljesítik a belépés feltételeit. Így zárjuk ki a nemkívánatos és káros elemeket kulturális életünkből.”</w:t>
      </w:r>
      <w:r w:rsidR="00B3380D">
        <w:rPr>
          <w:rStyle w:val="Lbjegyzet-hivatkozs"/>
          <w:rFonts w:ascii="Verdana" w:hAnsi="Verdana" w:cs="Times New Roman"/>
          <w:i/>
          <w:sz w:val="20"/>
          <w:szCs w:val="20"/>
        </w:rPr>
        <w:footnoteReference w:id="2"/>
      </w:r>
      <w:r w:rsidRPr="00317F1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D16DB4" w:rsidRDefault="00D16DB4" w:rsidP="00B00B76">
      <w:pPr>
        <w:tabs>
          <w:tab w:val="left" w:pos="1382"/>
        </w:tabs>
        <w:jc w:val="both"/>
        <w:rPr>
          <w:rFonts w:ascii="Verdana" w:hAnsi="Verdana" w:cs="Times New Roman"/>
          <w:sz w:val="20"/>
          <w:szCs w:val="20"/>
        </w:rPr>
      </w:pPr>
    </w:p>
    <w:p w:rsidR="00D16DB4" w:rsidRDefault="00307F28" w:rsidP="00B00B76">
      <w:pPr>
        <w:tabs>
          <w:tab w:val="left" w:pos="1382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 Képzőművészeti Kamara elnöke Hitler kedvenc festője, Adolf </w:t>
      </w:r>
      <w:proofErr w:type="spellStart"/>
      <w:r>
        <w:rPr>
          <w:rFonts w:ascii="Verdana" w:hAnsi="Verdana" w:cs="Times New Roman"/>
          <w:sz w:val="20"/>
          <w:szCs w:val="20"/>
        </w:rPr>
        <w:t>Ziegler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(1892-1959) volt. Ő lett a felelős a német kultúrának a „degenerált művektől” való megtisztításáért. </w:t>
      </w:r>
    </w:p>
    <w:p w:rsidR="00D16DB4" w:rsidRDefault="00D16DB4" w:rsidP="00D16DB4">
      <w:pPr>
        <w:tabs>
          <w:tab w:val="left" w:pos="1382"/>
        </w:tabs>
        <w:rPr>
          <w:rFonts w:ascii="Verdana" w:hAnsi="Verdana" w:cs="Times New Roman"/>
          <w:sz w:val="20"/>
          <w:szCs w:val="20"/>
        </w:rPr>
      </w:pPr>
    </w:p>
    <w:p w:rsidR="00D16DB4" w:rsidRDefault="00D16DB4" w:rsidP="00D16DB4">
      <w:pPr>
        <w:rPr>
          <w:rStyle w:val="bodytext"/>
          <w:rFonts w:ascii="Verdana" w:hAnsi="Verdana" w:cs="Times New Roman"/>
          <w:sz w:val="20"/>
          <w:szCs w:val="20"/>
        </w:rPr>
      </w:pPr>
    </w:p>
    <w:p w:rsidR="00D16DB4" w:rsidRDefault="00D16DB4">
      <w:bookmarkStart w:id="0" w:name="_GoBack"/>
      <w:bookmarkEnd w:id="0"/>
    </w:p>
    <w:sectPr w:rsidR="00D1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14" w:rsidRDefault="00EB4714" w:rsidP="00B3380D">
      <w:r>
        <w:separator/>
      </w:r>
    </w:p>
  </w:endnote>
  <w:endnote w:type="continuationSeparator" w:id="0">
    <w:p w:rsidR="00EB4714" w:rsidRDefault="00EB4714" w:rsidP="00B3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14" w:rsidRDefault="00EB4714" w:rsidP="00B3380D">
      <w:r>
        <w:separator/>
      </w:r>
    </w:p>
  </w:footnote>
  <w:footnote w:type="continuationSeparator" w:id="0">
    <w:p w:rsidR="00EB4714" w:rsidRDefault="00EB4714" w:rsidP="00B3380D">
      <w:r>
        <w:continuationSeparator/>
      </w:r>
    </w:p>
  </w:footnote>
  <w:footnote w:id="1">
    <w:p w:rsidR="00B3380D" w:rsidRPr="00B3380D" w:rsidRDefault="00B3380D" w:rsidP="00B3380D">
      <w:pPr>
        <w:tabs>
          <w:tab w:val="left" w:pos="1382"/>
        </w:tabs>
        <w:rPr>
          <w:rStyle w:val="bodytext"/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3380D">
        <w:rPr>
          <w:rFonts w:ascii="Verdana" w:hAnsi="Verdana"/>
          <w:sz w:val="16"/>
          <w:szCs w:val="16"/>
        </w:rPr>
        <w:t xml:space="preserve">A </w:t>
      </w:r>
      <w:proofErr w:type="spellStart"/>
      <w:r w:rsidRPr="00B3380D">
        <w:rPr>
          <w:rFonts w:ascii="Verdana" w:hAnsi="Verdana"/>
          <w:i/>
          <w:sz w:val="16"/>
          <w:szCs w:val="16"/>
        </w:rPr>
        <w:t>German</w:t>
      </w:r>
      <w:proofErr w:type="spellEnd"/>
      <w:r w:rsidRPr="00B3380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3380D">
        <w:rPr>
          <w:rFonts w:ascii="Verdana" w:hAnsi="Verdana"/>
          <w:i/>
          <w:sz w:val="16"/>
          <w:szCs w:val="16"/>
        </w:rPr>
        <w:t>History</w:t>
      </w:r>
      <w:proofErr w:type="spellEnd"/>
      <w:r w:rsidRPr="00B3380D">
        <w:rPr>
          <w:rFonts w:ascii="Verdana" w:hAnsi="Verdana"/>
          <w:i/>
          <w:sz w:val="16"/>
          <w:szCs w:val="16"/>
        </w:rPr>
        <w:t xml:space="preserve"> in </w:t>
      </w:r>
      <w:proofErr w:type="spellStart"/>
      <w:r w:rsidRPr="00B3380D">
        <w:rPr>
          <w:rFonts w:ascii="Verdana" w:hAnsi="Verdana"/>
          <w:i/>
          <w:sz w:val="16"/>
          <w:szCs w:val="16"/>
        </w:rPr>
        <w:t>Documents</w:t>
      </w:r>
      <w:proofErr w:type="spellEnd"/>
      <w:r w:rsidRPr="00B3380D">
        <w:rPr>
          <w:rFonts w:ascii="Verdana" w:hAnsi="Verdana"/>
          <w:i/>
          <w:sz w:val="16"/>
          <w:szCs w:val="16"/>
        </w:rPr>
        <w:t xml:space="preserve"> and </w:t>
      </w:r>
      <w:proofErr w:type="spellStart"/>
      <w:r w:rsidRPr="00B3380D">
        <w:rPr>
          <w:rFonts w:ascii="Verdana" w:hAnsi="Verdana"/>
          <w:i/>
          <w:sz w:val="16"/>
          <w:szCs w:val="16"/>
        </w:rPr>
        <w:t>Images</w:t>
      </w:r>
      <w:proofErr w:type="spellEnd"/>
      <w:r w:rsidRPr="00B3380D">
        <w:rPr>
          <w:rFonts w:ascii="Verdana" w:hAnsi="Verdana"/>
          <w:sz w:val="16"/>
          <w:szCs w:val="16"/>
        </w:rPr>
        <w:t xml:space="preserve"> (GHDI) című történelmi portál anyagának </w:t>
      </w:r>
      <w:proofErr w:type="spellStart"/>
      <w:r w:rsidRPr="00B3380D">
        <w:rPr>
          <w:rFonts w:ascii="Verdana" w:hAnsi="Verdana"/>
          <w:i/>
          <w:sz w:val="16"/>
          <w:szCs w:val="16"/>
        </w:rPr>
        <w:t>Nazi</w:t>
      </w:r>
      <w:proofErr w:type="spellEnd"/>
      <w:r w:rsidRPr="00B3380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3380D">
        <w:rPr>
          <w:rFonts w:ascii="Verdana" w:hAnsi="Verdana"/>
          <w:i/>
          <w:sz w:val="16"/>
          <w:szCs w:val="16"/>
        </w:rPr>
        <w:t>Germany</w:t>
      </w:r>
      <w:proofErr w:type="spellEnd"/>
      <w:r w:rsidRPr="00B3380D">
        <w:rPr>
          <w:rFonts w:ascii="Verdana" w:hAnsi="Verdana"/>
          <w:i/>
          <w:sz w:val="16"/>
          <w:szCs w:val="16"/>
        </w:rPr>
        <w:t xml:space="preserve"> (1933-1945)</w:t>
      </w:r>
      <w:r w:rsidRPr="00B3380D">
        <w:rPr>
          <w:rFonts w:ascii="Verdana" w:hAnsi="Verdana"/>
          <w:sz w:val="16"/>
          <w:szCs w:val="16"/>
        </w:rPr>
        <w:t xml:space="preserve"> című </w:t>
      </w:r>
      <w:proofErr w:type="spellStart"/>
      <w:r w:rsidRPr="00B3380D">
        <w:rPr>
          <w:rFonts w:ascii="Verdana" w:hAnsi="Verdana"/>
          <w:sz w:val="16"/>
          <w:szCs w:val="16"/>
        </w:rPr>
        <w:t>aoldala</w:t>
      </w:r>
      <w:proofErr w:type="spellEnd"/>
      <w:r w:rsidRPr="00B3380D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B3380D">
          <w:rPr>
            <w:rStyle w:val="Hiperhivatkozs"/>
            <w:rFonts w:ascii="Verdana" w:hAnsi="Verdana" w:cs="Times New Roman"/>
            <w:sz w:val="16"/>
            <w:szCs w:val="16"/>
          </w:rPr>
          <w:t>http://www.germanhistorydocs.ghi-dc.org/sub_document.cfm?document_id=1576</w:t>
        </w:r>
      </w:hyperlink>
      <w:r w:rsidRPr="00B3380D">
        <w:rPr>
          <w:rStyle w:val="bodytext"/>
          <w:rFonts w:ascii="Verdana" w:hAnsi="Verdana" w:cs="Times New Roman"/>
          <w:sz w:val="16"/>
          <w:szCs w:val="16"/>
        </w:rPr>
        <w:t xml:space="preserve"> </w:t>
      </w:r>
    </w:p>
    <w:p w:rsidR="00B3380D" w:rsidRDefault="00B3380D">
      <w:pPr>
        <w:pStyle w:val="Lbjegyzetszveg"/>
      </w:pPr>
    </w:p>
  </w:footnote>
  <w:footnote w:id="2">
    <w:p w:rsidR="00B3380D" w:rsidRPr="002851BC" w:rsidRDefault="00B3380D" w:rsidP="00B3380D">
      <w:pPr>
        <w:rPr>
          <w:rFonts w:ascii="Verdana" w:hAnsi="Verdana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3380D">
        <w:rPr>
          <w:rFonts w:ascii="Verdana" w:hAnsi="Verdana" w:cs="Times New Roman"/>
          <w:sz w:val="16"/>
          <w:szCs w:val="16"/>
        </w:rPr>
        <w:t xml:space="preserve">Adam, Peter (1992): Art of the </w:t>
      </w:r>
      <w:proofErr w:type="spellStart"/>
      <w:r w:rsidRPr="00B3380D">
        <w:rPr>
          <w:rFonts w:ascii="Verdana" w:hAnsi="Verdana" w:cs="Times New Roman"/>
          <w:sz w:val="16"/>
          <w:szCs w:val="16"/>
        </w:rPr>
        <w:t>Third</w:t>
      </w:r>
      <w:proofErr w:type="spellEnd"/>
      <w:r w:rsidRPr="00B3380D">
        <w:rPr>
          <w:rFonts w:ascii="Verdana" w:hAnsi="Verdana" w:cs="Times New Roman"/>
          <w:sz w:val="16"/>
          <w:szCs w:val="16"/>
        </w:rPr>
        <w:t xml:space="preserve"> Reich, </w:t>
      </w:r>
      <w:proofErr w:type="spellStart"/>
      <w:r w:rsidRPr="00B3380D">
        <w:rPr>
          <w:rFonts w:ascii="Verdana" w:hAnsi="Verdana"/>
          <w:sz w:val="16"/>
          <w:szCs w:val="16"/>
        </w:rPr>
        <w:t>Published</w:t>
      </w:r>
      <w:proofErr w:type="spellEnd"/>
      <w:r w:rsidRPr="00B3380D">
        <w:rPr>
          <w:rFonts w:ascii="Verdana" w:hAnsi="Verdana"/>
          <w:sz w:val="16"/>
          <w:szCs w:val="16"/>
        </w:rPr>
        <w:t xml:space="preserve"> </w:t>
      </w:r>
      <w:proofErr w:type="spellStart"/>
      <w:r w:rsidRPr="00B3380D">
        <w:rPr>
          <w:rFonts w:ascii="Verdana" w:hAnsi="Verdana"/>
          <w:sz w:val="16"/>
          <w:szCs w:val="16"/>
        </w:rPr>
        <w:t>by</w:t>
      </w:r>
      <w:proofErr w:type="spellEnd"/>
      <w:r w:rsidRPr="00B3380D">
        <w:rPr>
          <w:rFonts w:ascii="Verdana" w:hAnsi="Verdana"/>
          <w:sz w:val="16"/>
          <w:szCs w:val="16"/>
        </w:rPr>
        <w:t xml:space="preserve"> </w:t>
      </w:r>
      <w:proofErr w:type="spellStart"/>
      <w:r w:rsidRPr="00B3380D">
        <w:rPr>
          <w:rFonts w:ascii="Verdana" w:hAnsi="Verdana"/>
          <w:sz w:val="16"/>
          <w:szCs w:val="16"/>
        </w:rPr>
        <w:t>Thames</w:t>
      </w:r>
      <w:proofErr w:type="spellEnd"/>
      <w:r w:rsidRPr="00B3380D">
        <w:rPr>
          <w:rFonts w:ascii="Verdana" w:hAnsi="Verdana"/>
          <w:sz w:val="16"/>
          <w:szCs w:val="16"/>
        </w:rPr>
        <w:t xml:space="preserve"> &amp; Hudson Ltd. New York, p. 53. (A könyv elérhető: </w:t>
      </w:r>
      <w:hyperlink r:id="rId2" w:history="1">
        <w:r w:rsidRPr="00B3380D">
          <w:rPr>
            <w:rStyle w:val="Hiperhivatkozs"/>
            <w:rFonts w:ascii="Verdana" w:hAnsi="Verdana"/>
            <w:sz w:val="16"/>
            <w:szCs w:val="16"/>
          </w:rPr>
          <w:t>http://www.abebooks.co.uk/book-search/title/art-of-the-third-reich/author/adam-peter/sortby/3/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B3380D" w:rsidRDefault="00B3380D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4"/>
    <w:rsid w:val="00010301"/>
    <w:rsid w:val="001177D6"/>
    <w:rsid w:val="00203D71"/>
    <w:rsid w:val="00307F28"/>
    <w:rsid w:val="00441742"/>
    <w:rsid w:val="004A0C97"/>
    <w:rsid w:val="004A1260"/>
    <w:rsid w:val="00520A3C"/>
    <w:rsid w:val="005544BA"/>
    <w:rsid w:val="00604DB9"/>
    <w:rsid w:val="00653CC7"/>
    <w:rsid w:val="00657EEA"/>
    <w:rsid w:val="006623E7"/>
    <w:rsid w:val="00704A9B"/>
    <w:rsid w:val="0076647F"/>
    <w:rsid w:val="00836E28"/>
    <w:rsid w:val="009B0F40"/>
    <w:rsid w:val="00B00B76"/>
    <w:rsid w:val="00B30B66"/>
    <w:rsid w:val="00B3380D"/>
    <w:rsid w:val="00B672B0"/>
    <w:rsid w:val="00B83B1A"/>
    <w:rsid w:val="00D16DB4"/>
    <w:rsid w:val="00DC3B82"/>
    <w:rsid w:val="00E4326D"/>
    <w:rsid w:val="00EB4714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DB4"/>
  </w:style>
  <w:style w:type="paragraph" w:styleId="Cmsor2">
    <w:name w:val="heading 2"/>
    <w:basedOn w:val="Norml"/>
    <w:link w:val="Cmsor2Char"/>
    <w:uiPriority w:val="9"/>
    <w:qFormat/>
    <w:rsid w:val="00307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6DB4"/>
    <w:rPr>
      <w:color w:val="0000FF" w:themeColor="hyperlink"/>
      <w:u w:val="single"/>
    </w:rPr>
  </w:style>
  <w:style w:type="character" w:customStyle="1" w:styleId="bodytext">
    <w:name w:val="bodytext"/>
    <w:basedOn w:val="Bekezdsalapbettpusa"/>
    <w:rsid w:val="00D16D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38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8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380D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07F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7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30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DB4"/>
  </w:style>
  <w:style w:type="paragraph" w:styleId="Cmsor2">
    <w:name w:val="heading 2"/>
    <w:basedOn w:val="Norml"/>
    <w:link w:val="Cmsor2Char"/>
    <w:uiPriority w:val="9"/>
    <w:qFormat/>
    <w:rsid w:val="00307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6DB4"/>
    <w:rPr>
      <w:color w:val="0000FF" w:themeColor="hyperlink"/>
      <w:u w:val="single"/>
    </w:rPr>
  </w:style>
  <w:style w:type="character" w:customStyle="1" w:styleId="bodytext">
    <w:name w:val="bodytext"/>
    <w:basedOn w:val="Bekezdsalapbettpusa"/>
    <w:rsid w:val="00D16D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38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8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380D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07F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7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30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books.co.uk/book-search/title/art-of-the-third-reich/author/adam-peter/sortby/3/" TargetMode="External"/><Relationship Id="rId1" Type="http://schemas.openxmlformats.org/officeDocument/2006/relationships/hyperlink" Target="http://www.germanhistorydocs.ghi-dc.org/sub_document.cfm?document_id=157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5508-27EC-4E59-B0B3-C9681A21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5</cp:revision>
  <dcterms:created xsi:type="dcterms:W3CDTF">2014-07-26T09:38:00Z</dcterms:created>
  <dcterms:modified xsi:type="dcterms:W3CDTF">2014-08-07T07:31:00Z</dcterms:modified>
</cp:coreProperties>
</file>